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954" w14:textId="77777777" w:rsidR="00DD0832" w:rsidRPr="00977697" w:rsidRDefault="00DD0832" w:rsidP="005A064D">
      <w:pPr>
        <w:pBdr>
          <w:top w:val="nil"/>
          <w:left w:val="nil"/>
          <w:bottom w:val="nil"/>
          <w:right w:val="nil"/>
          <w:between w:val="nil"/>
          <w:bar w:val="nil"/>
        </w:pBdr>
        <w:spacing w:after="0" w:line="240" w:lineRule="auto"/>
        <w:ind w:left="2268"/>
        <w:jc w:val="both"/>
        <w:rPr>
          <w:rFonts w:ascii="Times New Roman" w:eastAsia="Times New Roman" w:hAnsi="Times New Roman" w:cs="Times New Roman"/>
          <w:i/>
          <w:iCs/>
          <w:sz w:val="24"/>
          <w:szCs w:val="24"/>
          <w:lang w:eastAsia="it-IT"/>
        </w:rPr>
      </w:pPr>
    </w:p>
    <w:p w14:paraId="50ABDEFE" w14:textId="77777777" w:rsidR="000E0195" w:rsidRPr="00977697" w:rsidRDefault="000E0195"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sz w:val="24"/>
          <w:szCs w:val="24"/>
          <w:lang w:eastAsia="it-IT"/>
        </w:rPr>
      </w:pPr>
    </w:p>
    <w:p w14:paraId="7543BFB8" w14:textId="1A76BFB0" w:rsidR="00B37CFC" w:rsidRPr="006737DC" w:rsidRDefault="00884CA8" w:rsidP="00B37CFC">
      <w:pPr>
        <w:pBdr>
          <w:top w:val="nil"/>
          <w:left w:val="nil"/>
          <w:bottom w:val="nil"/>
          <w:right w:val="nil"/>
          <w:between w:val="nil"/>
          <w:bar w:val="nil"/>
        </w:pBdr>
        <w:spacing w:after="0" w:line="240" w:lineRule="auto"/>
        <w:ind w:right="-2"/>
        <w:jc w:val="both"/>
        <w:rPr>
          <w:rFonts w:ascii="Times New Roman" w:eastAsia="Times New Roman" w:hAnsi="Times New Roman" w:cs="Times New Roman"/>
          <w:i/>
          <w:iCs/>
          <w:lang w:val="es-ES_tradnl" w:eastAsia="it-IT"/>
        </w:rPr>
      </w:pPr>
      <w:r>
        <w:rPr>
          <w:rFonts w:ascii="Times New Roman" w:eastAsia="Times New Roman" w:hAnsi="Times New Roman" w:cs="Times New Roman"/>
          <w:i/>
          <w:iCs/>
          <w:lang w:eastAsia="it-IT"/>
        </w:rPr>
        <w:t xml:space="preserve">                                       </w:t>
      </w:r>
      <w:r w:rsidR="00DD0832" w:rsidRPr="006737DC">
        <w:rPr>
          <w:rFonts w:ascii="Times New Roman" w:eastAsia="Times New Roman" w:hAnsi="Times New Roman" w:cs="Times New Roman"/>
          <w:i/>
          <w:iCs/>
          <w:lang w:val="es-ES_tradnl" w:eastAsia="it-IT"/>
        </w:rPr>
        <w:t>Press Release No.</w:t>
      </w:r>
      <w:r w:rsidR="00D67FCE" w:rsidRPr="006737DC">
        <w:rPr>
          <w:rFonts w:ascii="Times New Roman" w:eastAsia="Times New Roman" w:hAnsi="Times New Roman" w:cs="Times New Roman"/>
          <w:i/>
          <w:iCs/>
          <w:lang w:val="es-ES_tradnl" w:eastAsia="it-IT"/>
        </w:rPr>
        <w:t xml:space="preserve"> 11</w:t>
      </w:r>
    </w:p>
    <w:p w14:paraId="1290619D" w14:textId="438BD438" w:rsidR="00B37CFC" w:rsidRPr="006737DC" w:rsidRDefault="00B37CFC" w:rsidP="00B37CFC">
      <w:pPr>
        <w:pBdr>
          <w:top w:val="nil"/>
          <w:left w:val="nil"/>
          <w:bottom w:val="nil"/>
          <w:right w:val="nil"/>
          <w:between w:val="nil"/>
          <w:bar w:val="nil"/>
        </w:pBdr>
        <w:spacing w:line="240" w:lineRule="auto"/>
        <w:ind w:left="2127" w:right="-569"/>
        <w:jc w:val="both"/>
        <w:rPr>
          <w:rFonts w:ascii="Times New Roman" w:hAnsi="Times New Roman" w:cs="Times New Roman"/>
          <w:b/>
          <w:bCs/>
          <w:sz w:val="28"/>
          <w:szCs w:val="28"/>
          <w:lang w:val="es-ES_tradnl"/>
        </w:rPr>
      </w:pPr>
      <w:r w:rsidRPr="006737DC">
        <w:rPr>
          <w:rFonts w:ascii="Times New Roman" w:hAnsi="Times New Roman" w:cs="Times New Roman"/>
          <w:b/>
          <w:bCs/>
          <w:sz w:val="28"/>
          <w:szCs w:val="28"/>
          <w:lang w:val="es-ES_tradnl"/>
        </w:rPr>
        <w:t xml:space="preserve">EIMA </w:t>
      </w:r>
      <w:r w:rsidR="000D770A">
        <w:rPr>
          <w:rFonts w:ascii="Times New Roman" w:hAnsi="Times New Roman" w:cs="Times New Roman"/>
          <w:b/>
          <w:bCs/>
          <w:sz w:val="28"/>
          <w:szCs w:val="28"/>
          <w:lang w:val="es-ES_tradnl"/>
        </w:rPr>
        <w:t>e</w:t>
      </w:r>
      <w:r w:rsidRPr="006737DC">
        <w:rPr>
          <w:rFonts w:ascii="Times New Roman" w:hAnsi="Times New Roman" w:cs="Times New Roman"/>
          <w:b/>
          <w:bCs/>
          <w:sz w:val="28"/>
          <w:szCs w:val="28"/>
          <w:lang w:val="es-ES_tradnl"/>
        </w:rPr>
        <w:t xml:space="preserve">xpands and </w:t>
      </w:r>
      <w:r w:rsidR="000D770A">
        <w:rPr>
          <w:rFonts w:ascii="Times New Roman" w:hAnsi="Times New Roman" w:cs="Times New Roman"/>
          <w:b/>
          <w:bCs/>
          <w:sz w:val="28"/>
          <w:szCs w:val="28"/>
          <w:lang w:val="es-ES_tradnl"/>
        </w:rPr>
        <w:t>p</w:t>
      </w:r>
      <w:r w:rsidRPr="006737DC">
        <w:rPr>
          <w:rFonts w:ascii="Times New Roman" w:hAnsi="Times New Roman" w:cs="Times New Roman"/>
          <w:b/>
          <w:bCs/>
          <w:sz w:val="28"/>
          <w:szCs w:val="28"/>
          <w:lang w:val="es-ES_tradnl"/>
        </w:rPr>
        <w:t xml:space="preserve">repares for a </w:t>
      </w:r>
      <w:r w:rsidR="000D770A">
        <w:rPr>
          <w:rFonts w:ascii="Times New Roman" w:hAnsi="Times New Roman" w:cs="Times New Roman"/>
          <w:b/>
          <w:bCs/>
          <w:sz w:val="28"/>
          <w:szCs w:val="28"/>
          <w:lang w:val="es-ES_tradnl"/>
        </w:rPr>
        <w:t>r</w:t>
      </w:r>
      <w:r w:rsidRPr="006737DC">
        <w:rPr>
          <w:rFonts w:ascii="Times New Roman" w:hAnsi="Times New Roman" w:cs="Times New Roman"/>
          <w:b/>
          <w:bCs/>
          <w:sz w:val="28"/>
          <w:szCs w:val="28"/>
          <w:lang w:val="es-ES_tradnl"/>
        </w:rPr>
        <w:t>ecord-</w:t>
      </w:r>
      <w:r w:rsidR="000D770A">
        <w:rPr>
          <w:rFonts w:ascii="Times New Roman" w:hAnsi="Times New Roman" w:cs="Times New Roman"/>
          <w:b/>
          <w:bCs/>
          <w:sz w:val="28"/>
          <w:szCs w:val="28"/>
          <w:lang w:val="es-ES_tradnl"/>
        </w:rPr>
        <w:t>b</w:t>
      </w:r>
      <w:r w:rsidRPr="006737DC">
        <w:rPr>
          <w:rFonts w:ascii="Times New Roman" w:hAnsi="Times New Roman" w:cs="Times New Roman"/>
          <w:b/>
          <w:bCs/>
          <w:sz w:val="28"/>
          <w:szCs w:val="28"/>
          <w:lang w:val="es-ES_tradnl"/>
        </w:rPr>
        <w:t xml:space="preserve">reaking </w:t>
      </w:r>
      <w:r w:rsidR="000D770A">
        <w:rPr>
          <w:rFonts w:ascii="Times New Roman" w:hAnsi="Times New Roman" w:cs="Times New Roman"/>
          <w:b/>
          <w:bCs/>
          <w:sz w:val="28"/>
          <w:szCs w:val="28"/>
          <w:lang w:val="es-ES_tradnl"/>
        </w:rPr>
        <w:t>e</w:t>
      </w:r>
      <w:r w:rsidRPr="006737DC">
        <w:rPr>
          <w:rFonts w:ascii="Times New Roman" w:hAnsi="Times New Roman" w:cs="Times New Roman"/>
          <w:b/>
          <w:bCs/>
          <w:sz w:val="28"/>
          <w:szCs w:val="28"/>
          <w:lang w:val="es-ES_tradnl"/>
        </w:rPr>
        <w:t>dition</w:t>
      </w:r>
    </w:p>
    <w:p w14:paraId="47FD83E0" w14:textId="77777777" w:rsidR="00B37CFC" w:rsidRPr="006737DC" w:rsidRDefault="00B37CFC" w:rsidP="00B37CFC">
      <w:pPr>
        <w:pBdr>
          <w:top w:val="nil"/>
          <w:left w:val="nil"/>
          <w:bottom w:val="nil"/>
          <w:right w:val="nil"/>
          <w:between w:val="nil"/>
          <w:bar w:val="nil"/>
        </w:pBdr>
        <w:spacing w:line="240" w:lineRule="auto"/>
        <w:ind w:left="2127" w:right="-569"/>
        <w:jc w:val="both"/>
        <w:rPr>
          <w:rFonts w:ascii="Times New Roman" w:hAnsi="Times New Roman" w:cs="Times New Roman"/>
          <w:b/>
          <w:bCs/>
          <w:i/>
          <w:iCs/>
          <w:sz w:val="24"/>
          <w:szCs w:val="24"/>
          <w:lang w:val="es-ES_tradnl"/>
        </w:rPr>
      </w:pPr>
      <w:r w:rsidRPr="006737DC">
        <w:rPr>
          <w:rFonts w:ascii="Times New Roman" w:hAnsi="Times New Roman" w:cs="Times New Roman"/>
          <w:b/>
          <w:bCs/>
          <w:i/>
          <w:iCs/>
          <w:sz w:val="24"/>
          <w:szCs w:val="24"/>
          <w:lang w:val="es-ES_tradnl"/>
        </w:rPr>
        <w:t>New details about the major agricultural machinery trade show, to be held in Bologna from Tuesday, November 10, through Saturday, November 14, were presented during the FederUnacoma general assembly. Applications to participate have reached record levels, and the quality of the exhibits is very high. The Maserati Area is being utilized for the first time, expanding the boundaries of the exhibition grounds. More than 60,000 models of machinery and technologies are estimated to be on display. General Manager Simona Rapastella stated: “EIMA brings together much of the technical, economic, and relationship-building work carried out by the Federation, all aimed at fostering cooperation among countries.”</w:t>
      </w:r>
    </w:p>
    <w:p w14:paraId="044A79A8" w14:textId="65F994F0" w:rsidR="000D770A" w:rsidRDefault="00762BA7" w:rsidP="00B37CFC">
      <w:pPr>
        <w:pBdr>
          <w:top w:val="nil"/>
          <w:left w:val="nil"/>
          <w:bottom w:val="nil"/>
          <w:right w:val="nil"/>
          <w:between w:val="nil"/>
          <w:bar w:val="nil"/>
        </w:pBdr>
        <w:spacing w:line="240" w:lineRule="auto"/>
        <w:ind w:left="2127" w:right="-569" w:hanging="2127"/>
        <w:jc w:val="both"/>
        <w:rPr>
          <w:rFonts w:ascii="Times New Roman" w:hAnsi="Times New Roman" w:cs="Times New Roman"/>
          <w:sz w:val="24"/>
          <w:szCs w:val="24"/>
        </w:rPr>
      </w:pPr>
      <w:r w:rsidRPr="006737DC">
        <w:rPr>
          <w:rFonts w:ascii="Times New Roman" w:hAnsi="Times New Roman" w:cs="Times New Roman"/>
          <w:sz w:val="24"/>
          <w:szCs w:val="24"/>
          <w:lang w:val="es-ES_tradnl"/>
        </w:rPr>
        <w:t xml:space="preserve">                                   </w:t>
      </w:r>
      <w:r w:rsidR="00B37CFC" w:rsidRPr="006737DC">
        <w:rPr>
          <w:rFonts w:ascii="Times New Roman" w:hAnsi="Times New Roman" w:cs="Times New Roman"/>
          <w:sz w:val="24"/>
          <w:szCs w:val="24"/>
          <w:lang w:val="es-ES_tradnl"/>
        </w:rPr>
        <w:t>Trade shows and exhibitions are a fundamental tool for the development of agricultural machinery. This is the view of FederUnacoma, the Confindustria federation representing industries in the sector, which held its annual meeting this afternoon in Bologna. In presenting the activity report, General Manager Simona Rapastella highlighted the significant commitment and high expectations for EIMA International 2026, which the Manufacturers’ Federation is organizing directly and which will take place at the Bologna exhibition center from November 10 to 14. This year’s schedule</w:t>
      </w:r>
      <w:r w:rsidR="00A773E1" w:rsidRPr="006737DC">
        <w:rPr>
          <w:rFonts w:ascii="Times New Roman" w:hAnsi="Times New Roman" w:cs="Times New Roman"/>
          <w:sz w:val="24"/>
          <w:szCs w:val="24"/>
          <w:lang w:val="es-ES_tradnl"/>
        </w:rPr>
        <w:t>—</w:t>
      </w:r>
      <w:r w:rsidR="00B37CFC" w:rsidRPr="006737DC">
        <w:rPr>
          <w:rFonts w:ascii="Times New Roman" w:hAnsi="Times New Roman" w:cs="Times New Roman"/>
          <w:sz w:val="24"/>
          <w:szCs w:val="24"/>
          <w:lang w:val="es-ES_tradnl"/>
        </w:rPr>
        <w:t xml:space="preserve">as noted—starts earlier on Tuesday and ends on Saturday to better support the business needs of industry professionals. “The trade show optimizes marketing efforts, curates technologies, highlights new trends, and builds relationships of trust among industry professionals from around the world,” said Rapastella, “and this is invaluable at a historic moment when protectionism and geopolitical tensions are holding back the sector.” “But above all,” </w:t>
      </w:r>
      <w:r w:rsidR="000D770A">
        <w:rPr>
          <w:rFonts w:ascii="Times New Roman" w:hAnsi="Times New Roman" w:cs="Times New Roman"/>
          <w:sz w:val="24"/>
          <w:szCs w:val="24"/>
          <w:lang w:val="es-ES_tradnl"/>
        </w:rPr>
        <w:t>s</w:t>
      </w:r>
      <w:r w:rsidR="00B37CFC" w:rsidRPr="006737DC">
        <w:rPr>
          <w:rFonts w:ascii="Times New Roman" w:hAnsi="Times New Roman" w:cs="Times New Roman"/>
          <w:sz w:val="24"/>
          <w:szCs w:val="24"/>
          <w:lang w:val="es-ES_tradnl"/>
        </w:rPr>
        <w:t xml:space="preserve">he added, “the EIMA exhibition bridges the gap between countries and fosters all forms of cooperation, from commercial and industrial collaboration to scientific and technological research.” To date, 1,800 exhibiting companies have already been confirmed (with more than 100 still on the waiting list), which will fill the exhibition grounds to maximum capacity (with over 60,000 models of machinery and technologies on display). The new Hall 35 will be available in November; three temporary halls will be constructed alongside the permanent ones; and the so-called Maserati Area will be utilized for the first time—a space that permanently expands the perimeter of the exhibition grounds and will be equipped with new structures (Halls 11 and 12) and high-quality logistical support. Services within the fairgrounds and transportation links to the airport, train station, and city neighborhoods have been enhanced to accommodate an audience that reached a record 350,000 </w:t>
      </w:r>
      <w:r w:rsidR="000D770A">
        <w:rPr>
          <w:rFonts w:ascii="Times New Roman" w:hAnsi="Times New Roman" w:cs="Times New Roman"/>
          <w:sz w:val="24"/>
          <w:szCs w:val="24"/>
          <w:lang w:val="es-ES_tradnl"/>
        </w:rPr>
        <w:t>attendances</w:t>
      </w:r>
      <w:r w:rsidR="00B37CFC" w:rsidRPr="006737DC">
        <w:rPr>
          <w:rFonts w:ascii="Times New Roman" w:hAnsi="Times New Roman" w:cs="Times New Roman"/>
          <w:sz w:val="24"/>
          <w:szCs w:val="24"/>
          <w:lang w:val="es-ES_tradnl"/>
        </w:rPr>
        <w:t xml:space="preserve"> at the last edition (November 2024). Visitors from 150 countries are expected, while official ICE delegations from 90 countries have been confirmed, in addition to those of Italian and European parliamentarians; the area known as “Extend” will also </w:t>
      </w:r>
      <w:r w:rsidR="007048B0" w:rsidRPr="006737DC">
        <w:rPr>
          <w:rFonts w:ascii="Times New Roman" w:hAnsi="Times New Roman" w:cs="Times New Roman"/>
          <w:sz w:val="24"/>
          <w:szCs w:val="24"/>
          <w:lang w:val="es-ES_tradnl"/>
        </w:rPr>
        <w:t xml:space="preserve">host </w:t>
      </w:r>
      <w:r w:rsidR="00B37CFC" w:rsidRPr="006737DC">
        <w:rPr>
          <w:rFonts w:ascii="Times New Roman" w:hAnsi="Times New Roman" w:cs="Times New Roman"/>
          <w:sz w:val="24"/>
          <w:szCs w:val="24"/>
          <w:lang w:val="es-ES_tradnl"/>
        </w:rPr>
        <w:t xml:space="preserve">government institutions and representatives of the agri-food sector. “This year, the fair will have an even more impressive visual impact,” added Rapastella, “given the quality of the booth design proposals that exhibiting companies are sending to our organizing staff.” </w:t>
      </w:r>
      <w:r w:rsidR="00B37CFC" w:rsidRPr="00B37CFC">
        <w:rPr>
          <w:rFonts w:ascii="Times New Roman" w:hAnsi="Times New Roman" w:cs="Times New Roman"/>
          <w:sz w:val="24"/>
          <w:szCs w:val="24"/>
        </w:rPr>
        <w:t xml:space="preserve">In </w:t>
      </w:r>
      <w:proofErr w:type="spellStart"/>
      <w:r w:rsidR="00B37CFC" w:rsidRPr="00B37CFC">
        <w:rPr>
          <w:rFonts w:ascii="Times New Roman" w:hAnsi="Times New Roman" w:cs="Times New Roman"/>
          <w:sz w:val="24"/>
          <w:szCs w:val="24"/>
        </w:rPr>
        <w:t>fact</w:t>
      </w:r>
      <w:proofErr w:type="spellEnd"/>
      <w:r w:rsidR="00B37CFC" w:rsidRPr="00B37CFC">
        <w:rPr>
          <w:rFonts w:ascii="Times New Roman" w:hAnsi="Times New Roman" w:cs="Times New Roman"/>
          <w:sz w:val="24"/>
          <w:szCs w:val="24"/>
        </w:rPr>
        <w:t xml:space="preserve">, for the first time, a </w:t>
      </w:r>
      <w:proofErr w:type="spellStart"/>
      <w:r w:rsidR="00B37CFC" w:rsidRPr="00B37CFC">
        <w:rPr>
          <w:rFonts w:ascii="Times New Roman" w:hAnsi="Times New Roman" w:cs="Times New Roman"/>
          <w:sz w:val="24"/>
          <w:szCs w:val="24"/>
        </w:rPr>
        <w:t>competition</w:t>
      </w:r>
      <w:proofErr w:type="spellEnd"/>
      <w:r w:rsidR="00B37CFC" w:rsidRPr="00B37CFC">
        <w:rPr>
          <w:rFonts w:ascii="Times New Roman" w:hAnsi="Times New Roman" w:cs="Times New Roman"/>
          <w:sz w:val="24"/>
          <w:szCs w:val="24"/>
        </w:rPr>
        <w:t xml:space="preserve"> </w:t>
      </w:r>
      <w:proofErr w:type="spellStart"/>
      <w:r w:rsidR="00B37CFC" w:rsidRPr="00B37CFC">
        <w:rPr>
          <w:rFonts w:ascii="Times New Roman" w:hAnsi="Times New Roman" w:cs="Times New Roman"/>
          <w:sz w:val="24"/>
          <w:szCs w:val="24"/>
        </w:rPr>
        <w:t>will</w:t>
      </w:r>
      <w:proofErr w:type="spellEnd"/>
      <w:r w:rsidR="00B37CFC" w:rsidRPr="00B37CFC">
        <w:rPr>
          <w:rFonts w:ascii="Times New Roman" w:hAnsi="Times New Roman" w:cs="Times New Roman"/>
          <w:sz w:val="24"/>
          <w:szCs w:val="24"/>
        </w:rPr>
        <w:t xml:space="preserve"> be </w:t>
      </w:r>
      <w:proofErr w:type="spellStart"/>
      <w:r w:rsidR="00B37CFC" w:rsidRPr="00B37CFC">
        <w:rPr>
          <w:rFonts w:ascii="Times New Roman" w:hAnsi="Times New Roman" w:cs="Times New Roman"/>
          <w:sz w:val="24"/>
          <w:szCs w:val="24"/>
        </w:rPr>
        <w:t>held</w:t>
      </w:r>
      <w:proofErr w:type="spellEnd"/>
      <w:r w:rsidR="00B37CFC" w:rsidRPr="00B37CFC">
        <w:rPr>
          <w:rFonts w:ascii="Times New Roman" w:hAnsi="Times New Roman" w:cs="Times New Roman"/>
          <w:sz w:val="24"/>
          <w:szCs w:val="24"/>
        </w:rPr>
        <w:t xml:space="preserve"> in </w:t>
      </w:r>
      <w:proofErr w:type="spellStart"/>
      <w:r w:rsidR="00B37CFC" w:rsidRPr="00B37CFC">
        <w:rPr>
          <w:rFonts w:ascii="Times New Roman" w:hAnsi="Times New Roman" w:cs="Times New Roman"/>
          <w:sz w:val="24"/>
          <w:szCs w:val="24"/>
        </w:rPr>
        <w:t>collaboration</w:t>
      </w:r>
      <w:proofErr w:type="spellEnd"/>
      <w:r w:rsidR="00B37CFC" w:rsidRPr="00B37CFC">
        <w:rPr>
          <w:rFonts w:ascii="Times New Roman" w:hAnsi="Times New Roman" w:cs="Times New Roman"/>
          <w:sz w:val="24"/>
          <w:szCs w:val="24"/>
        </w:rPr>
        <w:t xml:space="preserve"> with the ADI designers’ association, joining the </w:t>
      </w:r>
      <w:proofErr w:type="spellStart"/>
      <w:r w:rsidR="00B37CFC" w:rsidRPr="00B37CFC">
        <w:rPr>
          <w:rFonts w:ascii="Times New Roman" w:hAnsi="Times New Roman" w:cs="Times New Roman"/>
          <w:sz w:val="24"/>
          <w:szCs w:val="24"/>
        </w:rPr>
        <w:t>two</w:t>
      </w:r>
      <w:proofErr w:type="spellEnd"/>
      <w:r w:rsidR="00B37CFC" w:rsidRPr="00B37CFC">
        <w:rPr>
          <w:rFonts w:ascii="Times New Roman" w:hAnsi="Times New Roman" w:cs="Times New Roman"/>
          <w:sz w:val="24"/>
          <w:szCs w:val="24"/>
        </w:rPr>
        <w:t xml:space="preserve"> contests </w:t>
      </w:r>
      <w:proofErr w:type="spellStart"/>
      <w:r w:rsidR="00B37CFC" w:rsidRPr="00B37CFC">
        <w:rPr>
          <w:rFonts w:ascii="Times New Roman" w:hAnsi="Times New Roman" w:cs="Times New Roman"/>
          <w:sz w:val="24"/>
          <w:szCs w:val="24"/>
        </w:rPr>
        <w:t>that</w:t>
      </w:r>
      <w:proofErr w:type="spellEnd"/>
      <w:r>
        <w:rPr>
          <w:rFonts w:ascii="Times New Roman" w:hAnsi="Times New Roman" w:cs="Times New Roman"/>
          <w:sz w:val="24"/>
          <w:szCs w:val="24"/>
        </w:rPr>
        <w:t xml:space="preserve"> </w:t>
      </w:r>
      <w:r w:rsidR="000D770A">
        <w:rPr>
          <w:rFonts w:ascii="Times New Roman" w:hAnsi="Times New Roman" w:cs="Times New Roman"/>
          <w:sz w:val="24"/>
          <w:szCs w:val="24"/>
        </w:rPr>
        <w:t>are</w:t>
      </w:r>
      <w:r>
        <w:rPr>
          <w:rFonts w:ascii="Times New Roman" w:hAnsi="Times New Roman" w:cs="Times New Roman"/>
          <w:sz w:val="24"/>
          <w:szCs w:val="24"/>
        </w:rPr>
        <w:t xml:space="preserve"> </w:t>
      </w:r>
      <w:proofErr w:type="spellStart"/>
      <w:r w:rsidR="00B37CFC" w:rsidRPr="00B37CFC">
        <w:rPr>
          <w:rFonts w:ascii="Times New Roman" w:hAnsi="Times New Roman" w:cs="Times New Roman"/>
          <w:sz w:val="24"/>
          <w:szCs w:val="24"/>
        </w:rPr>
        <w:t>already</w:t>
      </w:r>
      <w:proofErr w:type="spellEnd"/>
      <w:r w:rsidR="00B37CFC" w:rsidRPr="00B37CFC">
        <w:rPr>
          <w:rFonts w:ascii="Times New Roman" w:hAnsi="Times New Roman" w:cs="Times New Roman"/>
          <w:sz w:val="24"/>
          <w:szCs w:val="24"/>
        </w:rPr>
        <w:t xml:space="preserve"> a </w:t>
      </w:r>
      <w:proofErr w:type="spellStart"/>
      <w:r w:rsidR="00B37CFC" w:rsidRPr="00B37CFC">
        <w:rPr>
          <w:rFonts w:ascii="Times New Roman" w:hAnsi="Times New Roman" w:cs="Times New Roman"/>
          <w:sz w:val="24"/>
          <w:szCs w:val="24"/>
        </w:rPr>
        <w:t>hallmark</w:t>
      </w:r>
      <w:proofErr w:type="spellEnd"/>
      <w:r w:rsidR="00B37CFC" w:rsidRPr="00B37CFC">
        <w:rPr>
          <w:rFonts w:ascii="Times New Roman" w:hAnsi="Times New Roman" w:cs="Times New Roman"/>
          <w:sz w:val="24"/>
          <w:szCs w:val="24"/>
        </w:rPr>
        <w:t xml:space="preserve"> of the </w:t>
      </w:r>
    </w:p>
    <w:p w14:paraId="39FBD65D" w14:textId="77777777" w:rsidR="000D770A" w:rsidRDefault="000D770A" w:rsidP="00B37CFC">
      <w:pPr>
        <w:pBdr>
          <w:top w:val="nil"/>
          <w:left w:val="nil"/>
          <w:bottom w:val="nil"/>
          <w:right w:val="nil"/>
          <w:between w:val="nil"/>
          <w:bar w:val="nil"/>
        </w:pBdr>
        <w:spacing w:line="240" w:lineRule="auto"/>
        <w:ind w:left="2127" w:right="-569" w:hanging="2127"/>
        <w:jc w:val="both"/>
        <w:rPr>
          <w:rFonts w:ascii="Times New Roman" w:hAnsi="Times New Roman" w:cs="Times New Roman"/>
          <w:sz w:val="24"/>
          <w:szCs w:val="24"/>
        </w:rPr>
      </w:pPr>
    </w:p>
    <w:p w14:paraId="63B8F8EC" w14:textId="2DBE337D" w:rsidR="00B37CFC" w:rsidRPr="00B37CFC" w:rsidRDefault="00B37CFC" w:rsidP="000D770A">
      <w:pPr>
        <w:pBdr>
          <w:top w:val="nil"/>
          <w:left w:val="nil"/>
          <w:bottom w:val="nil"/>
          <w:right w:val="nil"/>
          <w:between w:val="nil"/>
          <w:bar w:val="nil"/>
        </w:pBdr>
        <w:spacing w:line="240" w:lineRule="auto"/>
        <w:ind w:left="2127" w:right="-569"/>
        <w:jc w:val="both"/>
        <w:rPr>
          <w:rFonts w:ascii="Times New Roman" w:hAnsi="Times New Roman" w:cs="Times New Roman"/>
          <w:sz w:val="24"/>
          <w:szCs w:val="24"/>
        </w:rPr>
      </w:pPr>
      <w:r w:rsidRPr="00B37CFC">
        <w:rPr>
          <w:rFonts w:ascii="Times New Roman" w:hAnsi="Times New Roman" w:cs="Times New Roman"/>
          <w:sz w:val="24"/>
          <w:szCs w:val="24"/>
        </w:rPr>
        <w:t>Bologna event</w:t>
      </w:r>
      <w:r w:rsidR="00DA0840">
        <w:rPr>
          <w:rFonts w:ascii="Times New Roman" w:hAnsi="Times New Roman" w:cs="Times New Roman"/>
          <w:sz w:val="24"/>
          <w:szCs w:val="24"/>
        </w:rPr>
        <w:t xml:space="preserve"> </w:t>
      </w:r>
      <w:r w:rsidRPr="00DA0840">
        <w:rPr>
          <w:rFonts w:ascii="Times New Roman" w:hAnsi="Times New Roman" w:cs="Times New Roman"/>
          <w:sz w:val="24"/>
          <w:szCs w:val="24"/>
        </w:rPr>
        <w:t xml:space="preserve">and </w:t>
      </w:r>
      <w:proofErr w:type="spellStart"/>
      <w:r w:rsidR="00DA0840" w:rsidRPr="00DA0840">
        <w:rPr>
          <w:rFonts w:ascii="Times New Roman" w:hAnsi="Times New Roman" w:cs="Times New Roman"/>
          <w:sz w:val="24"/>
          <w:szCs w:val="24"/>
        </w:rPr>
        <w:t>awarding</w:t>
      </w:r>
      <w:proofErr w:type="spellEnd"/>
      <w:r w:rsidRPr="00DA0840">
        <w:rPr>
          <w:rFonts w:ascii="Times New Roman" w:hAnsi="Times New Roman" w:cs="Times New Roman"/>
          <w:sz w:val="24"/>
          <w:szCs w:val="24"/>
        </w:rPr>
        <w:t xml:space="preserve"> the best </w:t>
      </w:r>
      <w:proofErr w:type="spellStart"/>
      <w:r w:rsidRPr="00DA0840">
        <w:rPr>
          <w:rFonts w:ascii="Times New Roman" w:hAnsi="Times New Roman" w:cs="Times New Roman"/>
          <w:sz w:val="24"/>
          <w:szCs w:val="24"/>
        </w:rPr>
        <w:t>booth</w:t>
      </w:r>
      <w:proofErr w:type="spellEnd"/>
      <w:r w:rsidRPr="00DA0840">
        <w:rPr>
          <w:rFonts w:ascii="Times New Roman" w:hAnsi="Times New Roman" w:cs="Times New Roman"/>
          <w:sz w:val="24"/>
          <w:szCs w:val="24"/>
        </w:rPr>
        <w:t xml:space="preserve"> designs—</w:t>
      </w:r>
      <w:proofErr w:type="spellStart"/>
      <w:r w:rsidRPr="00DA0840">
        <w:rPr>
          <w:rFonts w:ascii="Times New Roman" w:hAnsi="Times New Roman" w:cs="Times New Roman"/>
          <w:sz w:val="24"/>
          <w:szCs w:val="24"/>
        </w:rPr>
        <w:t>those</w:t>
      </w:r>
      <w:proofErr w:type="spellEnd"/>
      <w:r w:rsidRPr="00DA0840">
        <w:rPr>
          <w:rFonts w:ascii="Times New Roman" w:hAnsi="Times New Roman" w:cs="Times New Roman"/>
          <w:sz w:val="24"/>
          <w:szCs w:val="24"/>
        </w:rPr>
        <w:t xml:space="preserve"> </w:t>
      </w:r>
      <w:proofErr w:type="spellStart"/>
      <w:r w:rsidRPr="00DA0840">
        <w:rPr>
          <w:rFonts w:ascii="Times New Roman" w:hAnsi="Times New Roman" w:cs="Times New Roman"/>
          <w:sz w:val="24"/>
          <w:szCs w:val="24"/>
        </w:rPr>
        <w:t>most</w:t>
      </w:r>
      <w:proofErr w:type="spellEnd"/>
      <w:r w:rsidRPr="00DA0840">
        <w:rPr>
          <w:rFonts w:ascii="Times New Roman" w:hAnsi="Times New Roman" w:cs="Times New Roman"/>
          <w:sz w:val="24"/>
          <w:szCs w:val="24"/>
        </w:rPr>
        <w:t xml:space="preserve"> </w:t>
      </w:r>
      <w:proofErr w:type="spellStart"/>
      <w:r w:rsidRPr="00DA0840">
        <w:rPr>
          <w:rFonts w:ascii="Times New Roman" w:hAnsi="Times New Roman" w:cs="Times New Roman"/>
          <w:sz w:val="24"/>
          <w:szCs w:val="24"/>
        </w:rPr>
        <w:t>effective</w:t>
      </w:r>
      <w:proofErr w:type="spellEnd"/>
      <w:r w:rsidRPr="00DA0840">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at</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showcasing</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innovations</w:t>
      </w:r>
      <w:proofErr w:type="spellEnd"/>
      <w:r w:rsidRPr="00B37CFC">
        <w:rPr>
          <w:rFonts w:ascii="Times New Roman" w:hAnsi="Times New Roman" w:cs="Times New Roman"/>
          <w:sz w:val="24"/>
          <w:szCs w:val="24"/>
        </w:rPr>
        <w:t xml:space="preserve"> and </w:t>
      </w:r>
      <w:proofErr w:type="spellStart"/>
      <w:r w:rsidRPr="00B37CFC">
        <w:rPr>
          <w:rFonts w:ascii="Times New Roman" w:hAnsi="Times New Roman" w:cs="Times New Roman"/>
          <w:sz w:val="24"/>
          <w:szCs w:val="24"/>
        </w:rPr>
        <w:t>agricultural</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machinery</w:t>
      </w:r>
      <w:proofErr w:type="spellEnd"/>
      <w:r w:rsidRPr="00B37CFC">
        <w:rPr>
          <w:rFonts w:ascii="Times New Roman" w:hAnsi="Times New Roman" w:cs="Times New Roman"/>
          <w:sz w:val="24"/>
          <w:szCs w:val="24"/>
        </w:rPr>
        <w:t xml:space="preserve"> products, </w:t>
      </w:r>
      <w:proofErr w:type="spellStart"/>
      <w:r w:rsidRPr="00B37CFC">
        <w:rPr>
          <w:rFonts w:ascii="Times New Roman" w:hAnsi="Times New Roman" w:cs="Times New Roman"/>
          <w:sz w:val="24"/>
          <w:szCs w:val="24"/>
        </w:rPr>
        <w:t>as</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well</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as</w:t>
      </w:r>
      <w:proofErr w:type="spellEnd"/>
      <w:r w:rsidRPr="00B37CFC">
        <w:rPr>
          <w:rFonts w:ascii="Times New Roman" w:hAnsi="Times New Roman" w:cs="Times New Roman"/>
          <w:sz w:val="24"/>
          <w:szCs w:val="24"/>
        </w:rPr>
        <w:t xml:space="preserve"> telling the story and </w:t>
      </w:r>
      <w:proofErr w:type="spellStart"/>
      <w:r w:rsidRPr="00B37CFC">
        <w:rPr>
          <w:rFonts w:ascii="Times New Roman" w:hAnsi="Times New Roman" w:cs="Times New Roman"/>
          <w:sz w:val="24"/>
          <w:szCs w:val="24"/>
        </w:rPr>
        <w:t>highlighting</w:t>
      </w:r>
      <w:proofErr w:type="spellEnd"/>
      <w:r w:rsidRPr="00B37CFC">
        <w:rPr>
          <w:rFonts w:ascii="Times New Roman" w:hAnsi="Times New Roman" w:cs="Times New Roman"/>
          <w:sz w:val="24"/>
          <w:szCs w:val="24"/>
        </w:rPr>
        <w:t xml:space="preserve"> the </w:t>
      </w:r>
      <w:proofErr w:type="spellStart"/>
      <w:r w:rsidRPr="00B37CFC">
        <w:rPr>
          <w:rFonts w:ascii="Times New Roman" w:hAnsi="Times New Roman" w:cs="Times New Roman"/>
          <w:sz w:val="24"/>
          <w:szCs w:val="24"/>
        </w:rPr>
        <w:t>qualities</w:t>
      </w:r>
      <w:proofErr w:type="spellEnd"/>
      <w:r w:rsidRPr="00B37CFC">
        <w:rPr>
          <w:rFonts w:ascii="Times New Roman" w:hAnsi="Times New Roman" w:cs="Times New Roman"/>
          <w:sz w:val="24"/>
          <w:szCs w:val="24"/>
        </w:rPr>
        <w:t xml:space="preserve"> of the </w:t>
      </w:r>
      <w:proofErr w:type="spellStart"/>
      <w:r w:rsidRPr="00B37CFC">
        <w:rPr>
          <w:rFonts w:ascii="Times New Roman" w:hAnsi="Times New Roman" w:cs="Times New Roman"/>
          <w:sz w:val="24"/>
          <w:szCs w:val="24"/>
        </w:rPr>
        <w:t>sector’s</w:t>
      </w:r>
      <w:proofErr w:type="spellEnd"/>
      <w:r w:rsidRPr="00B37CFC">
        <w:rPr>
          <w:rFonts w:ascii="Times New Roman" w:hAnsi="Times New Roman" w:cs="Times New Roman"/>
          <w:sz w:val="24"/>
          <w:szCs w:val="24"/>
        </w:rPr>
        <w:t xml:space="preserve"> brands. “At EIMA International,” Rapastella </w:t>
      </w:r>
      <w:proofErr w:type="spellStart"/>
      <w:r w:rsidRPr="00B37CFC">
        <w:rPr>
          <w:rFonts w:ascii="Times New Roman" w:hAnsi="Times New Roman" w:cs="Times New Roman"/>
          <w:sz w:val="24"/>
          <w:szCs w:val="24"/>
        </w:rPr>
        <w:t>emphasized</w:t>
      </w:r>
      <w:proofErr w:type="spellEnd"/>
      <w:r w:rsidRPr="00B37CFC">
        <w:rPr>
          <w:rFonts w:ascii="Times New Roman" w:hAnsi="Times New Roman" w:cs="Times New Roman"/>
          <w:sz w:val="24"/>
          <w:szCs w:val="24"/>
        </w:rPr>
        <w:t>, “</w:t>
      </w:r>
      <w:proofErr w:type="spellStart"/>
      <w:r w:rsidRPr="00B37CFC">
        <w:rPr>
          <w:rFonts w:ascii="Times New Roman" w:hAnsi="Times New Roman" w:cs="Times New Roman"/>
          <w:sz w:val="24"/>
          <w:szCs w:val="24"/>
        </w:rPr>
        <w:t>much</w:t>
      </w:r>
      <w:proofErr w:type="spellEnd"/>
      <w:r w:rsidRPr="00B37CFC">
        <w:rPr>
          <w:rFonts w:ascii="Times New Roman" w:hAnsi="Times New Roman" w:cs="Times New Roman"/>
          <w:sz w:val="24"/>
          <w:szCs w:val="24"/>
        </w:rPr>
        <w:t xml:space="preserve"> of the work </w:t>
      </w:r>
      <w:proofErr w:type="spellStart"/>
      <w:r w:rsidRPr="00B37CFC">
        <w:rPr>
          <w:rFonts w:ascii="Times New Roman" w:hAnsi="Times New Roman" w:cs="Times New Roman"/>
          <w:sz w:val="24"/>
          <w:szCs w:val="24"/>
        </w:rPr>
        <w:t>that</w:t>
      </w:r>
      <w:proofErr w:type="spellEnd"/>
      <w:r w:rsidRPr="00B37CFC">
        <w:rPr>
          <w:rFonts w:ascii="Times New Roman" w:hAnsi="Times New Roman" w:cs="Times New Roman"/>
          <w:sz w:val="24"/>
          <w:szCs w:val="24"/>
        </w:rPr>
        <w:t xml:space="preserve"> the Federation </w:t>
      </w:r>
      <w:proofErr w:type="spellStart"/>
      <w:r w:rsidRPr="00B37CFC">
        <w:rPr>
          <w:rFonts w:ascii="Times New Roman" w:hAnsi="Times New Roman" w:cs="Times New Roman"/>
          <w:sz w:val="24"/>
          <w:szCs w:val="24"/>
        </w:rPr>
        <w:t>systematically</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carries</w:t>
      </w:r>
      <w:proofErr w:type="spellEnd"/>
      <w:r w:rsidRPr="00B37CFC">
        <w:rPr>
          <w:rFonts w:ascii="Times New Roman" w:hAnsi="Times New Roman" w:cs="Times New Roman"/>
          <w:sz w:val="24"/>
          <w:szCs w:val="24"/>
        </w:rPr>
        <w:t xml:space="preserve"> out </w:t>
      </w:r>
      <w:proofErr w:type="spellStart"/>
      <w:r w:rsidRPr="00B37CFC">
        <w:rPr>
          <w:rFonts w:ascii="Times New Roman" w:hAnsi="Times New Roman" w:cs="Times New Roman"/>
          <w:sz w:val="24"/>
          <w:szCs w:val="24"/>
        </w:rPr>
        <w:t>comes</w:t>
      </w:r>
      <w:proofErr w:type="spellEnd"/>
      <w:r w:rsidRPr="00B37CFC">
        <w:rPr>
          <w:rFonts w:ascii="Times New Roman" w:hAnsi="Times New Roman" w:cs="Times New Roman"/>
          <w:sz w:val="24"/>
          <w:szCs w:val="24"/>
        </w:rPr>
        <w:t xml:space="preserve"> to </w:t>
      </w:r>
      <w:proofErr w:type="spellStart"/>
      <w:r w:rsidRPr="00B37CFC">
        <w:rPr>
          <w:rFonts w:ascii="Times New Roman" w:hAnsi="Times New Roman" w:cs="Times New Roman"/>
          <w:sz w:val="24"/>
          <w:szCs w:val="24"/>
        </w:rPr>
        <w:t>fruition</w:t>
      </w:r>
      <w:proofErr w:type="spellEnd"/>
      <w:r w:rsidRPr="00B37CFC">
        <w:rPr>
          <w:rFonts w:ascii="Times New Roman" w:hAnsi="Times New Roman" w:cs="Times New Roman"/>
          <w:sz w:val="24"/>
          <w:szCs w:val="24"/>
        </w:rPr>
        <w:t>—</w:t>
      </w:r>
      <w:proofErr w:type="spellStart"/>
      <w:r w:rsidRPr="00B37CFC">
        <w:rPr>
          <w:rFonts w:ascii="Times New Roman" w:hAnsi="Times New Roman" w:cs="Times New Roman"/>
          <w:sz w:val="24"/>
          <w:szCs w:val="24"/>
        </w:rPr>
        <w:t>whether</w:t>
      </w:r>
      <w:proofErr w:type="spellEnd"/>
      <w:r w:rsidRPr="00B37CFC">
        <w:rPr>
          <w:rFonts w:ascii="Times New Roman" w:hAnsi="Times New Roman" w:cs="Times New Roman"/>
          <w:sz w:val="24"/>
          <w:szCs w:val="24"/>
        </w:rPr>
        <w:t xml:space="preserve"> in </w:t>
      </w:r>
      <w:proofErr w:type="spellStart"/>
      <w:r w:rsidRPr="00B37CFC">
        <w:rPr>
          <w:rFonts w:ascii="Times New Roman" w:hAnsi="Times New Roman" w:cs="Times New Roman"/>
          <w:sz w:val="24"/>
          <w:szCs w:val="24"/>
        </w:rPr>
        <w:t>terms</w:t>
      </w:r>
      <w:proofErr w:type="spellEnd"/>
      <w:r w:rsidRPr="00B37CFC">
        <w:rPr>
          <w:rFonts w:ascii="Times New Roman" w:hAnsi="Times New Roman" w:cs="Times New Roman"/>
          <w:sz w:val="24"/>
          <w:szCs w:val="24"/>
        </w:rPr>
        <w:t xml:space="preserve"> of the </w:t>
      </w:r>
      <w:proofErr w:type="spellStart"/>
      <w:r w:rsidRPr="00B37CFC">
        <w:rPr>
          <w:rFonts w:ascii="Times New Roman" w:hAnsi="Times New Roman" w:cs="Times New Roman"/>
          <w:sz w:val="24"/>
          <w:szCs w:val="24"/>
        </w:rPr>
        <w:t>internationalization</w:t>
      </w:r>
      <w:proofErr w:type="spellEnd"/>
      <w:r w:rsidRPr="00B37CFC">
        <w:rPr>
          <w:rFonts w:ascii="Times New Roman" w:hAnsi="Times New Roman" w:cs="Times New Roman"/>
          <w:sz w:val="24"/>
          <w:szCs w:val="24"/>
        </w:rPr>
        <w:t xml:space="preserve"> of businesses (with </w:t>
      </w:r>
      <w:proofErr w:type="spellStart"/>
      <w:r w:rsidRPr="00B37CFC">
        <w:rPr>
          <w:rFonts w:ascii="Times New Roman" w:hAnsi="Times New Roman" w:cs="Times New Roman"/>
          <w:sz w:val="24"/>
          <w:szCs w:val="24"/>
        </w:rPr>
        <w:t>dozens</w:t>
      </w:r>
      <w:proofErr w:type="spellEnd"/>
      <w:r w:rsidRPr="00B37CFC">
        <w:rPr>
          <w:rFonts w:ascii="Times New Roman" w:hAnsi="Times New Roman" w:cs="Times New Roman"/>
          <w:sz w:val="24"/>
          <w:szCs w:val="24"/>
        </w:rPr>
        <w:t xml:space="preserve"> of trade missions and group </w:t>
      </w:r>
      <w:proofErr w:type="spellStart"/>
      <w:r w:rsidRPr="00B37CFC">
        <w:rPr>
          <w:rFonts w:ascii="Times New Roman" w:hAnsi="Times New Roman" w:cs="Times New Roman"/>
          <w:sz w:val="24"/>
          <w:szCs w:val="24"/>
        </w:rPr>
        <w:t>exhibitions</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organized</w:t>
      </w:r>
      <w:proofErr w:type="spellEnd"/>
      <w:r w:rsidRPr="00B37CFC">
        <w:rPr>
          <w:rFonts w:ascii="Times New Roman" w:hAnsi="Times New Roman" w:cs="Times New Roman"/>
          <w:sz w:val="24"/>
          <w:szCs w:val="24"/>
        </w:rPr>
        <w:t xml:space="preserve"> in </w:t>
      </w:r>
      <w:proofErr w:type="spellStart"/>
      <w:r w:rsidRPr="00B37CFC">
        <w:rPr>
          <w:rFonts w:ascii="Times New Roman" w:hAnsi="Times New Roman" w:cs="Times New Roman"/>
          <w:sz w:val="24"/>
          <w:szCs w:val="24"/>
        </w:rPr>
        <w:t>every</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region</w:t>
      </w:r>
      <w:proofErr w:type="spellEnd"/>
      <w:r w:rsidRPr="00B37CFC">
        <w:rPr>
          <w:rFonts w:ascii="Times New Roman" w:hAnsi="Times New Roman" w:cs="Times New Roman"/>
          <w:sz w:val="24"/>
          <w:szCs w:val="24"/>
        </w:rPr>
        <w:t xml:space="preserve"> of the world), or in </w:t>
      </w:r>
      <w:proofErr w:type="spellStart"/>
      <w:r w:rsidRPr="00B37CFC">
        <w:rPr>
          <w:rFonts w:ascii="Times New Roman" w:hAnsi="Times New Roman" w:cs="Times New Roman"/>
          <w:sz w:val="24"/>
          <w:szCs w:val="24"/>
        </w:rPr>
        <w:t>terms</w:t>
      </w:r>
      <w:proofErr w:type="spellEnd"/>
      <w:r w:rsidRPr="00B37CFC">
        <w:rPr>
          <w:rFonts w:ascii="Times New Roman" w:hAnsi="Times New Roman" w:cs="Times New Roman"/>
          <w:sz w:val="24"/>
          <w:szCs w:val="24"/>
        </w:rPr>
        <w:t xml:space="preserve"> of </w:t>
      </w:r>
      <w:proofErr w:type="spellStart"/>
      <w:r w:rsidRPr="00B37CFC">
        <w:rPr>
          <w:rFonts w:ascii="Times New Roman" w:hAnsi="Times New Roman" w:cs="Times New Roman"/>
          <w:sz w:val="24"/>
          <w:szCs w:val="24"/>
        </w:rPr>
        <w:t>regulations</w:t>
      </w:r>
      <w:proofErr w:type="spellEnd"/>
      <w:r w:rsidRPr="00B37CFC">
        <w:rPr>
          <w:rFonts w:ascii="Times New Roman" w:hAnsi="Times New Roman" w:cs="Times New Roman"/>
          <w:sz w:val="24"/>
          <w:szCs w:val="24"/>
        </w:rPr>
        <w:t xml:space="preserve"> and </w:t>
      </w:r>
      <w:proofErr w:type="spellStart"/>
      <w:r w:rsidRPr="00B37CFC">
        <w:rPr>
          <w:rFonts w:ascii="Times New Roman" w:hAnsi="Times New Roman" w:cs="Times New Roman"/>
          <w:sz w:val="24"/>
          <w:szCs w:val="24"/>
        </w:rPr>
        <w:t>technological</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development</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see</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among</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others</w:t>
      </w:r>
      <w:proofErr w:type="spellEnd"/>
      <w:r w:rsidRPr="00B37CFC">
        <w:rPr>
          <w:rFonts w:ascii="Times New Roman" w:hAnsi="Times New Roman" w:cs="Times New Roman"/>
          <w:sz w:val="24"/>
          <w:szCs w:val="24"/>
        </w:rPr>
        <w:t xml:space="preserve">, the </w:t>
      </w:r>
      <w:proofErr w:type="spellStart"/>
      <w:r w:rsidRPr="00B37CFC">
        <w:rPr>
          <w:rFonts w:ascii="Times New Roman" w:hAnsi="Times New Roman" w:cs="Times New Roman"/>
          <w:sz w:val="24"/>
          <w:szCs w:val="24"/>
        </w:rPr>
        <w:t>digital</w:t>
      </w:r>
      <w:proofErr w:type="spellEnd"/>
      <w:r w:rsidRPr="00B37CFC">
        <w:rPr>
          <w:rFonts w:ascii="Times New Roman" w:hAnsi="Times New Roman" w:cs="Times New Roman"/>
          <w:sz w:val="24"/>
          <w:szCs w:val="24"/>
        </w:rPr>
        <w:t xml:space="preserve"> and </w:t>
      </w:r>
      <w:proofErr w:type="spellStart"/>
      <w:r w:rsidRPr="00B37CFC">
        <w:rPr>
          <w:rFonts w:ascii="Times New Roman" w:hAnsi="Times New Roman" w:cs="Times New Roman"/>
          <w:sz w:val="24"/>
          <w:szCs w:val="24"/>
        </w:rPr>
        <w:t>robotics</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sectors</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which</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will</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have</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particular</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visibility</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at</w:t>
      </w:r>
      <w:proofErr w:type="spellEnd"/>
      <w:r w:rsidRPr="00B37CFC">
        <w:rPr>
          <w:rFonts w:ascii="Times New Roman" w:hAnsi="Times New Roman" w:cs="Times New Roman"/>
          <w:sz w:val="24"/>
          <w:szCs w:val="24"/>
        </w:rPr>
        <w:t xml:space="preserve"> EIMA).” The </w:t>
      </w:r>
      <w:proofErr w:type="spellStart"/>
      <w:r w:rsidRPr="00B37CFC">
        <w:rPr>
          <w:rFonts w:ascii="Times New Roman" w:hAnsi="Times New Roman" w:cs="Times New Roman"/>
          <w:sz w:val="24"/>
          <w:szCs w:val="24"/>
        </w:rPr>
        <w:t>statistical</w:t>
      </w:r>
      <w:proofErr w:type="spellEnd"/>
      <w:r w:rsidRPr="00B37CFC">
        <w:rPr>
          <w:rFonts w:ascii="Times New Roman" w:hAnsi="Times New Roman" w:cs="Times New Roman"/>
          <w:sz w:val="24"/>
          <w:szCs w:val="24"/>
        </w:rPr>
        <w:t xml:space="preserve"> and </w:t>
      </w:r>
      <w:proofErr w:type="spellStart"/>
      <w:r w:rsidRPr="00B37CFC">
        <w:rPr>
          <w:rFonts w:ascii="Times New Roman" w:hAnsi="Times New Roman" w:cs="Times New Roman"/>
          <w:sz w:val="24"/>
          <w:szCs w:val="24"/>
        </w:rPr>
        <w:t>economic</w:t>
      </w:r>
      <w:proofErr w:type="spellEnd"/>
      <w:r w:rsidRPr="00B37CFC">
        <w:rPr>
          <w:rFonts w:ascii="Times New Roman" w:hAnsi="Times New Roman" w:cs="Times New Roman"/>
          <w:sz w:val="24"/>
          <w:szCs w:val="24"/>
        </w:rPr>
        <w:t xml:space="preserve"> surveys </w:t>
      </w:r>
      <w:proofErr w:type="spellStart"/>
      <w:r w:rsidRPr="00B37CFC">
        <w:rPr>
          <w:rFonts w:ascii="Times New Roman" w:hAnsi="Times New Roman" w:cs="Times New Roman"/>
          <w:sz w:val="24"/>
          <w:szCs w:val="24"/>
        </w:rPr>
        <w:t>compiled</w:t>
      </w:r>
      <w:proofErr w:type="spellEnd"/>
      <w:r w:rsidRPr="00B37CFC">
        <w:rPr>
          <w:rFonts w:ascii="Times New Roman" w:hAnsi="Times New Roman" w:cs="Times New Roman"/>
          <w:sz w:val="24"/>
          <w:szCs w:val="24"/>
        </w:rPr>
        <w:t xml:space="preserve"> by the Federation are </w:t>
      </w:r>
      <w:proofErr w:type="spellStart"/>
      <w:r w:rsidRPr="00B37CFC">
        <w:rPr>
          <w:rFonts w:ascii="Times New Roman" w:hAnsi="Times New Roman" w:cs="Times New Roman"/>
          <w:sz w:val="24"/>
          <w:szCs w:val="24"/>
        </w:rPr>
        <w:t>instrumental</w:t>
      </w:r>
      <w:proofErr w:type="spellEnd"/>
      <w:r w:rsidRPr="00B37CFC">
        <w:rPr>
          <w:rFonts w:ascii="Times New Roman" w:hAnsi="Times New Roman" w:cs="Times New Roman"/>
          <w:sz w:val="24"/>
          <w:szCs w:val="24"/>
        </w:rPr>
        <w:t xml:space="preserve"> to a </w:t>
      </w:r>
      <w:proofErr w:type="spellStart"/>
      <w:r w:rsidRPr="00B37CFC">
        <w:rPr>
          <w:rFonts w:ascii="Times New Roman" w:hAnsi="Times New Roman" w:cs="Times New Roman"/>
          <w:sz w:val="24"/>
          <w:szCs w:val="24"/>
        </w:rPr>
        <w:t>professional</w:t>
      </w:r>
      <w:proofErr w:type="spellEnd"/>
      <w:r w:rsidRPr="00B37CFC">
        <w:rPr>
          <w:rFonts w:ascii="Times New Roman" w:hAnsi="Times New Roman" w:cs="Times New Roman"/>
          <w:sz w:val="24"/>
          <w:szCs w:val="24"/>
        </w:rPr>
        <w:t xml:space="preserve"> trade show like EIMA, </w:t>
      </w:r>
      <w:proofErr w:type="spellStart"/>
      <w:r w:rsidRPr="00B37CFC">
        <w:rPr>
          <w:rFonts w:ascii="Times New Roman" w:hAnsi="Times New Roman" w:cs="Times New Roman"/>
          <w:sz w:val="24"/>
          <w:szCs w:val="24"/>
        </w:rPr>
        <w:t>while</w:t>
      </w:r>
      <w:proofErr w:type="spellEnd"/>
      <w:r w:rsidRPr="00B37CFC">
        <w:rPr>
          <w:rFonts w:ascii="Times New Roman" w:hAnsi="Times New Roman" w:cs="Times New Roman"/>
          <w:sz w:val="24"/>
          <w:szCs w:val="24"/>
        </w:rPr>
        <w:t xml:space="preserve"> part of the training activities </w:t>
      </w:r>
      <w:proofErr w:type="spellStart"/>
      <w:r w:rsidRPr="00B37CFC">
        <w:rPr>
          <w:rFonts w:ascii="Times New Roman" w:hAnsi="Times New Roman" w:cs="Times New Roman"/>
          <w:sz w:val="24"/>
          <w:szCs w:val="24"/>
        </w:rPr>
        <w:t>that</w:t>
      </w:r>
      <w:proofErr w:type="spellEnd"/>
      <w:r w:rsidRPr="00B37CFC">
        <w:rPr>
          <w:rFonts w:ascii="Times New Roman" w:hAnsi="Times New Roman" w:cs="Times New Roman"/>
          <w:sz w:val="24"/>
          <w:szCs w:val="24"/>
        </w:rPr>
        <w:t xml:space="preserve"> FederUnacoma </w:t>
      </w:r>
      <w:proofErr w:type="spellStart"/>
      <w:r w:rsidRPr="00B37CFC">
        <w:rPr>
          <w:rFonts w:ascii="Times New Roman" w:hAnsi="Times New Roman" w:cs="Times New Roman"/>
          <w:sz w:val="24"/>
          <w:szCs w:val="24"/>
        </w:rPr>
        <w:t>conducts</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through</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its</w:t>
      </w:r>
      <w:proofErr w:type="spellEnd"/>
      <w:r w:rsidRPr="00B37CFC">
        <w:rPr>
          <w:rFonts w:ascii="Times New Roman" w:hAnsi="Times New Roman" w:cs="Times New Roman"/>
          <w:sz w:val="24"/>
          <w:szCs w:val="24"/>
        </w:rPr>
        <w:t xml:space="preserve"> AFI Academy </w:t>
      </w:r>
      <w:proofErr w:type="spellStart"/>
      <w:r w:rsidRPr="00B37CFC">
        <w:rPr>
          <w:rFonts w:ascii="Times New Roman" w:hAnsi="Times New Roman" w:cs="Times New Roman"/>
          <w:sz w:val="24"/>
          <w:szCs w:val="24"/>
        </w:rPr>
        <w:t>has</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been</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dedicated</w:t>
      </w:r>
      <w:proofErr w:type="spellEnd"/>
      <w:r w:rsidRPr="00B37CFC">
        <w:rPr>
          <w:rFonts w:ascii="Times New Roman" w:hAnsi="Times New Roman" w:cs="Times New Roman"/>
          <w:sz w:val="24"/>
          <w:szCs w:val="24"/>
        </w:rPr>
        <w:t xml:space="preserve"> to trade show management. Thanks to a </w:t>
      </w:r>
      <w:proofErr w:type="spellStart"/>
      <w:r w:rsidRPr="00B37CFC">
        <w:rPr>
          <w:rFonts w:ascii="Times New Roman" w:hAnsi="Times New Roman" w:cs="Times New Roman"/>
          <w:sz w:val="24"/>
          <w:szCs w:val="24"/>
        </w:rPr>
        <w:t>collaboration</w:t>
      </w:r>
      <w:proofErr w:type="spellEnd"/>
      <w:r w:rsidRPr="00B37CFC">
        <w:rPr>
          <w:rFonts w:ascii="Times New Roman" w:hAnsi="Times New Roman" w:cs="Times New Roman"/>
          <w:sz w:val="24"/>
          <w:szCs w:val="24"/>
        </w:rPr>
        <w:t xml:space="preserve"> agreement with the University of Bologna and a partnership with </w:t>
      </w:r>
      <w:r w:rsidR="00DA0840">
        <w:rPr>
          <w:rFonts w:ascii="Times New Roman" w:hAnsi="Times New Roman" w:cs="Times New Roman"/>
          <w:sz w:val="24"/>
          <w:szCs w:val="24"/>
        </w:rPr>
        <w:t xml:space="preserve">the </w:t>
      </w:r>
      <w:proofErr w:type="spellStart"/>
      <w:r w:rsidR="00DA0840">
        <w:rPr>
          <w:rFonts w:ascii="Times New Roman" w:hAnsi="Times New Roman" w:cs="Times New Roman"/>
          <w:sz w:val="24"/>
          <w:szCs w:val="24"/>
        </w:rPr>
        <w:t>Italian</w:t>
      </w:r>
      <w:proofErr w:type="spellEnd"/>
      <w:r w:rsidR="00DA0840">
        <w:rPr>
          <w:rFonts w:ascii="Times New Roman" w:hAnsi="Times New Roman" w:cs="Times New Roman"/>
          <w:sz w:val="24"/>
          <w:szCs w:val="24"/>
        </w:rPr>
        <w:t xml:space="preserve"> trade agency </w:t>
      </w:r>
      <w:r w:rsidRPr="00B37CFC">
        <w:rPr>
          <w:rFonts w:ascii="Times New Roman" w:hAnsi="Times New Roman" w:cs="Times New Roman"/>
          <w:sz w:val="24"/>
          <w:szCs w:val="24"/>
        </w:rPr>
        <w:t xml:space="preserve">ICE, the Federation </w:t>
      </w:r>
      <w:proofErr w:type="spellStart"/>
      <w:r w:rsidRPr="00B37CFC">
        <w:rPr>
          <w:rFonts w:ascii="Times New Roman" w:hAnsi="Times New Roman" w:cs="Times New Roman"/>
          <w:sz w:val="24"/>
          <w:szCs w:val="24"/>
        </w:rPr>
        <w:t>has</w:t>
      </w:r>
      <w:proofErr w:type="spellEnd"/>
      <w:r w:rsidRPr="00B37CFC">
        <w:rPr>
          <w:rFonts w:ascii="Times New Roman" w:hAnsi="Times New Roman" w:cs="Times New Roman"/>
          <w:sz w:val="24"/>
          <w:szCs w:val="24"/>
        </w:rPr>
        <w:t xml:space="preserve"> in </w:t>
      </w:r>
      <w:proofErr w:type="spellStart"/>
      <w:r w:rsidRPr="00B37CFC">
        <w:rPr>
          <w:rFonts w:ascii="Times New Roman" w:hAnsi="Times New Roman" w:cs="Times New Roman"/>
          <w:sz w:val="24"/>
          <w:szCs w:val="24"/>
        </w:rPr>
        <w:t>fact</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developed</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specific</w:t>
      </w:r>
      <w:proofErr w:type="spellEnd"/>
      <w:r w:rsidRPr="00B37CFC">
        <w:rPr>
          <w:rFonts w:ascii="Times New Roman" w:hAnsi="Times New Roman" w:cs="Times New Roman"/>
          <w:sz w:val="24"/>
          <w:szCs w:val="24"/>
        </w:rPr>
        <w:t xml:space="preserve"> training </w:t>
      </w:r>
      <w:proofErr w:type="spellStart"/>
      <w:r w:rsidRPr="00B37CFC">
        <w:rPr>
          <w:rFonts w:ascii="Times New Roman" w:hAnsi="Times New Roman" w:cs="Times New Roman"/>
          <w:sz w:val="24"/>
          <w:szCs w:val="24"/>
        </w:rPr>
        <w:t>programs</w:t>
      </w:r>
      <w:proofErr w:type="spellEnd"/>
      <w:r w:rsidRPr="00B37CFC">
        <w:rPr>
          <w:rFonts w:ascii="Times New Roman" w:hAnsi="Times New Roman" w:cs="Times New Roman"/>
          <w:sz w:val="24"/>
          <w:szCs w:val="24"/>
        </w:rPr>
        <w:t xml:space="preserve"> for </w:t>
      </w:r>
      <w:proofErr w:type="spellStart"/>
      <w:r w:rsidRPr="00B37CFC">
        <w:rPr>
          <w:rFonts w:ascii="Times New Roman" w:hAnsi="Times New Roman" w:cs="Times New Roman"/>
          <w:sz w:val="24"/>
          <w:szCs w:val="24"/>
        </w:rPr>
        <w:t>member</w:t>
      </w:r>
      <w:proofErr w:type="spellEnd"/>
      <w:r w:rsidRPr="00B37CFC">
        <w:rPr>
          <w:rFonts w:ascii="Times New Roman" w:hAnsi="Times New Roman" w:cs="Times New Roman"/>
          <w:sz w:val="24"/>
          <w:szCs w:val="24"/>
        </w:rPr>
        <w:t xml:space="preserve"> companies to </w:t>
      </w:r>
      <w:proofErr w:type="spellStart"/>
      <w:r w:rsidRPr="00B37CFC">
        <w:rPr>
          <w:rFonts w:ascii="Times New Roman" w:hAnsi="Times New Roman" w:cs="Times New Roman"/>
          <w:sz w:val="24"/>
          <w:szCs w:val="24"/>
        </w:rPr>
        <w:t>prepare</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them</w:t>
      </w:r>
      <w:proofErr w:type="spellEnd"/>
      <w:r w:rsidRPr="00B37CFC">
        <w:rPr>
          <w:rFonts w:ascii="Times New Roman" w:hAnsi="Times New Roman" w:cs="Times New Roman"/>
          <w:sz w:val="24"/>
          <w:szCs w:val="24"/>
        </w:rPr>
        <w:t xml:space="preserve"> for trade shows. New trends in trade show marketing, </w:t>
      </w:r>
      <w:proofErr w:type="spellStart"/>
      <w:r w:rsidRPr="00B37CFC">
        <w:rPr>
          <w:rFonts w:ascii="Times New Roman" w:hAnsi="Times New Roman" w:cs="Times New Roman"/>
          <w:sz w:val="24"/>
          <w:szCs w:val="24"/>
        </w:rPr>
        <w:t>advanced</w:t>
      </w:r>
      <w:proofErr w:type="spellEnd"/>
      <w:r w:rsidRPr="00B37CFC">
        <w:rPr>
          <w:rFonts w:ascii="Times New Roman" w:hAnsi="Times New Roman" w:cs="Times New Roman"/>
          <w:sz w:val="24"/>
          <w:szCs w:val="24"/>
        </w:rPr>
        <w:t xml:space="preserve"> stand design </w:t>
      </w:r>
      <w:proofErr w:type="spellStart"/>
      <w:r w:rsidRPr="00B37CFC">
        <w:rPr>
          <w:rFonts w:ascii="Times New Roman" w:hAnsi="Times New Roman" w:cs="Times New Roman"/>
          <w:sz w:val="24"/>
          <w:szCs w:val="24"/>
        </w:rPr>
        <w:t>methodologies</w:t>
      </w:r>
      <w:proofErr w:type="spellEnd"/>
      <w:r w:rsidRPr="00B37CFC">
        <w:rPr>
          <w:rFonts w:ascii="Times New Roman" w:hAnsi="Times New Roman" w:cs="Times New Roman"/>
          <w:sz w:val="24"/>
          <w:szCs w:val="24"/>
        </w:rPr>
        <w:t xml:space="preserve">, and the </w:t>
      </w:r>
      <w:proofErr w:type="spellStart"/>
      <w:r w:rsidRPr="00B37CFC">
        <w:rPr>
          <w:rFonts w:ascii="Times New Roman" w:hAnsi="Times New Roman" w:cs="Times New Roman"/>
          <w:sz w:val="24"/>
          <w:szCs w:val="24"/>
        </w:rPr>
        <w:t>value</w:t>
      </w:r>
      <w:proofErr w:type="spellEnd"/>
      <w:r w:rsidRPr="00B37CFC">
        <w:rPr>
          <w:rFonts w:ascii="Times New Roman" w:hAnsi="Times New Roman" w:cs="Times New Roman"/>
          <w:sz w:val="24"/>
          <w:szCs w:val="24"/>
        </w:rPr>
        <w:t xml:space="preserve"> of trade shows </w:t>
      </w:r>
      <w:proofErr w:type="spellStart"/>
      <w:r w:rsidRPr="00B37CFC">
        <w:rPr>
          <w:rFonts w:ascii="Times New Roman" w:hAnsi="Times New Roman" w:cs="Times New Roman"/>
          <w:sz w:val="24"/>
          <w:szCs w:val="24"/>
        </w:rPr>
        <w:t>as</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venues</w:t>
      </w:r>
      <w:proofErr w:type="spellEnd"/>
      <w:r w:rsidRPr="00B37CFC">
        <w:rPr>
          <w:rFonts w:ascii="Times New Roman" w:hAnsi="Times New Roman" w:cs="Times New Roman"/>
          <w:sz w:val="24"/>
          <w:szCs w:val="24"/>
        </w:rPr>
        <w:t xml:space="preserve"> for </w:t>
      </w:r>
      <w:proofErr w:type="spellStart"/>
      <w:r w:rsidRPr="00B37CFC">
        <w:rPr>
          <w:rFonts w:ascii="Times New Roman" w:hAnsi="Times New Roman" w:cs="Times New Roman"/>
          <w:sz w:val="24"/>
          <w:szCs w:val="24"/>
        </w:rPr>
        <w:t>communication</w:t>
      </w:r>
      <w:proofErr w:type="spellEnd"/>
      <w:r w:rsidRPr="00B37CFC">
        <w:rPr>
          <w:rFonts w:ascii="Times New Roman" w:hAnsi="Times New Roman" w:cs="Times New Roman"/>
          <w:sz w:val="24"/>
          <w:szCs w:val="24"/>
        </w:rPr>
        <w:t xml:space="preserve"> and networking </w:t>
      </w:r>
      <w:proofErr w:type="spellStart"/>
      <w:r w:rsidRPr="00B37CFC">
        <w:rPr>
          <w:rFonts w:ascii="Times New Roman" w:hAnsi="Times New Roman" w:cs="Times New Roman"/>
          <w:sz w:val="24"/>
          <w:szCs w:val="24"/>
        </w:rPr>
        <w:t>were</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among</w:t>
      </w:r>
      <w:proofErr w:type="spellEnd"/>
      <w:r w:rsidRPr="00B37CFC">
        <w:rPr>
          <w:rFonts w:ascii="Times New Roman" w:hAnsi="Times New Roman" w:cs="Times New Roman"/>
          <w:sz w:val="24"/>
          <w:szCs w:val="24"/>
        </w:rPr>
        <w:t xml:space="preserve"> the </w:t>
      </w:r>
      <w:proofErr w:type="spellStart"/>
      <w:r w:rsidRPr="00B37CFC">
        <w:rPr>
          <w:rFonts w:ascii="Times New Roman" w:hAnsi="Times New Roman" w:cs="Times New Roman"/>
          <w:sz w:val="24"/>
          <w:szCs w:val="24"/>
        </w:rPr>
        <w:t>topics</w:t>
      </w:r>
      <w:proofErr w:type="spellEnd"/>
      <w:r w:rsidRPr="00B37CFC">
        <w:rPr>
          <w:rFonts w:ascii="Times New Roman" w:hAnsi="Times New Roman" w:cs="Times New Roman"/>
          <w:sz w:val="24"/>
          <w:szCs w:val="24"/>
        </w:rPr>
        <w:t xml:space="preserve"> </w:t>
      </w:r>
      <w:proofErr w:type="spellStart"/>
      <w:r w:rsidRPr="00B37CFC">
        <w:rPr>
          <w:rFonts w:ascii="Times New Roman" w:hAnsi="Times New Roman" w:cs="Times New Roman"/>
          <w:sz w:val="24"/>
          <w:szCs w:val="24"/>
        </w:rPr>
        <w:t>covered</w:t>
      </w:r>
      <w:proofErr w:type="spellEnd"/>
      <w:r w:rsidRPr="00B37CFC">
        <w:rPr>
          <w:rFonts w:ascii="Times New Roman" w:hAnsi="Times New Roman" w:cs="Times New Roman"/>
          <w:sz w:val="24"/>
          <w:szCs w:val="24"/>
        </w:rPr>
        <w:t xml:space="preserve"> in the seminar </w:t>
      </w:r>
      <w:proofErr w:type="spellStart"/>
      <w:r w:rsidRPr="00B37CFC">
        <w:rPr>
          <w:rFonts w:ascii="Times New Roman" w:hAnsi="Times New Roman" w:cs="Times New Roman"/>
          <w:sz w:val="24"/>
          <w:szCs w:val="24"/>
        </w:rPr>
        <w:t>program</w:t>
      </w:r>
      <w:proofErr w:type="spellEnd"/>
      <w:r w:rsidRPr="00B37CFC">
        <w:rPr>
          <w:rFonts w:ascii="Times New Roman" w:hAnsi="Times New Roman" w:cs="Times New Roman"/>
          <w:sz w:val="24"/>
          <w:szCs w:val="24"/>
        </w:rPr>
        <w:t xml:space="preserve">. </w:t>
      </w:r>
    </w:p>
    <w:p w14:paraId="3DD0C782" w14:textId="04BF060D" w:rsidR="00BC08A6" w:rsidRPr="00BC08A6" w:rsidRDefault="00BC08A6" w:rsidP="00B37CFC">
      <w:pPr>
        <w:pBdr>
          <w:top w:val="nil"/>
          <w:left w:val="nil"/>
          <w:bottom w:val="nil"/>
          <w:right w:val="nil"/>
          <w:between w:val="nil"/>
          <w:bar w:val="nil"/>
        </w:pBdr>
        <w:spacing w:line="240" w:lineRule="auto"/>
        <w:ind w:right="-285"/>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w:t>
      </w:r>
      <w:r w:rsidR="00D67FCE">
        <w:rPr>
          <w:rFonts w:ascii="Times New Roman" w:eastAsia="Times New Roman" w:hAnsi="Times New Roman" w:cs="Times New Roman"/>
          <w:b/>
          <w:bCs/>
          <w:sz w:val="24"/>
          <w:szCs w:val="24"/>
          <w:lang w:eastAsia="it-IT"/>
        </w:rPr>
        <w:t>Varignana (BO), June 22,</w:t>
      </w:r>
      <w:r>
        <w:rPr>
          <w:rFonts w:ascii="Times New Roman" w:eastAsia="Times New Roman" w:hAnsi="Times New Roman" w:cs="Times New Roman"/>
          <w:b/>
          <w:bCs/>
          <w:sz w:val="24"/>
          <w:szCs w:val="24"/>
          <w:lang w:eastAsia="it-IT"/>
        </w:rPr>
        <w:t xml:space="preserve"> 2026</w:t>
      </w:r>
    </w:p>
    <w:p w14:paraId="0849D1CF" w14:textId="0D82ABD5" w:rsidR="00AF3D84" w:rsidRPr="00977697" w:rsidRDefault="00AF3D84" w:rsidP="00B37CFC">
      <w:pPr>
        <w:pBdr>
          <w:top w:val="nil"/>
          <w:left w:val="nil"/>
          <w:bottom w:val="nil"/>
          <w:right w:val="nil"/>
          <w:between w:val="nil"/>
          <w:bar w:val="nil"/>
        </w:pBdr>
        <w:spacing w:after="0" w:line="240" w:lineRule="auto"/>
        <w:ind w:right="-285"/>
        <w:jc w:val="both"/>
      </w:pPr>
    </w:p>
    <w:sectPr w:rsidR="00AF3D84" w:rsidRPr="00977697" w:rsidSect="00DD0832">
      <w:headerReference w:type="default" r:id="rId6"/>
      <w:footerReference w:type="default" r:id="rId7"/>
      <w:pgSz w:w="11906" w:h="16838" w:code="9"/>
      <w:pgMar w:top="1418" w:right="1134" w:bottom="142"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EFCA" w14:textId="77777777" w:rsidR="00B205C1" w:rsidRDefault="00B205C1">
      <w:pPr>
        <w:spacing w:after="0" w:line="240" w:lineRule="auto"/>
      </w:pPr>
      <w:r>
        <w:separator/>
      </w:r>
    </w:p>
  </w:endnote>
  <w:endnote w:type="continuationSeparator" w:id="0">
    <w:p w14:paraId="3FB5FACC" w14:textId="77777777" w:rsidR="00B205C1" w:rsidRDefault="00B2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626C41BC" w14:textId="77777777" w:rsidR="000E53AF" w:rsidRDefault="00000000">
        <w:pPr>
          <w:pStyle w:val="Pidipagina"/>
          <w:jc w:val="right"/>
        </w:pPr>
        <w:r>
          <w:fldChar w:fldCharType="begin"/>
        </w:r>
        <w:r>
          <w:instrText>PAGE   \* MERGEFORMAT</w:instrText>
        </w:r>
        <w:r>
          <w:fldChar w:fldCharType="separate"/>
        </w:r>
        <w:r>
          <w:t>2</w:t>
        </w:r>
        <w:r>
          <w:fldChar w:fldCharType="end"/>
        </w:r>
      </w:p>
    </w:sdtContent>
  </w:sdt>
  <w:p w14:paraId="6E22A35C" w14:textId="77777777" w:rsidR="000E53AF" w:rsidRDefault="000E5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9C4F" w14:textId="77777777" w:rsidR="00B205C1" w:rsidRDefault="00B205C1">
      <w:pPr>
        <w:spacing w:after="0" w:line="240" w:lineRule="auto"/>
      </w:pPr>
      <w:r>
        <w:separator/>
      </w:r>
    </w:p>
  </w:footnote>
  <w:footnote w:type="continuationSeparator" w:id="0">
    <w:p w14:paraId="3C9757D6" w14:textId="77777777" w:rsidR="00B205C1" w:rsidRDefault="00B20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AF5" w14:textId="77777777" w:rsidR="000E53AF" w:rsidRDefault="00000000">
    <w:pPr>
      <w:pStyle w:val="Intestazione"/>
    </w:pPr>
    <w:r>
      <w:rPr>
        <w:noProof/>
      </w:rPr>
      <w:drawing>
        <wp:anchor distT="0" distB="0" distL="114300" distR="114300" simplePos="0" relativeHeight="251659264" behindDoc="1" locked="0" layoutInCell="1" allowOverlap="1" wp14:anchorId="1267B81B" wp14:editId="300E93C4">
          <wp:simplePos x="0" y="0"/>
          <wp:positionH relativeFrom="column">
            <wp:posOffset>-677046</wp:posOffset>
          </wp:positionH>
          <wp:positionV relativeFrom="paragraph">
            <wp:posOffset>-415255</wp:posOffset>
          </wp:positionV>
          <wp:extent cx="7531023" cy="10660469"/>
          <wp:effectExtent l="0" t="0" r="635" b="0"/>
          <wp:wrapNone/>
          <wp:docPr id="196645075" name="Immagine 19664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2"/>
    <w:rsid w:val="00077B9F"/>
    <w:rsid w:val="000859E7"/>
    <w:rsid w:val="000D6EA3"/>
    <w:rsid w:val="000D770A"/>
    <w:rsid w:val="000E0195"/>
    <w:rsid w:val="000E53AF"/>
    <w:rsid w:val="00117F0C"/>
    <w:rsid w:val="001A523F"/>
    <w:rsid w:val="00212BEB"/>
    <w:rsid w:val="00275B9C"/>
    <w:rsid w:val="00282300"/>
    <w:rsid w:val="0028413E"/>
    <w:rsid w:val="00291A0E"/>
    <w:rsid w:val="00297040"/>
    <w:rsid w:val="002D4418"/>
    <w:rsid w:val="0030445C"/>
    <w:rsid w:val="00323399"/>
    <w:rsid w:val="00335B2C"/>
    <w:rsid w:val="0035717D"/>
    <w:rsid w:val="00394530"/>
    <w:rsid w:val="003F6C78"/>
    <w:rsid w:val="0043541E"/>
    <w:rsid w:val="004379F0"/>
    <w:rsid w:val="00446399"/>
    <w:rsid w:val="004B341F"/>
    <w:rsid w:val="004E39DD"/>
    <w:rsid w:val="00504AB8"/>
    <w:rsid w:val="005133FD"/>
    <w:rsid w:val="00590319"/>
    <w:rsid w:val="005A064D"/>
    <w:rsid w:val="005A31FE"/>
    <w:rsid w:val="005E2554"/>
    <w:rsid w:val="0060610C"/>
    <w:rsid w:val="006737DC"/>
    <w:rsid w:val="006913A7"/>
    <w:rsid w:val="006974BC"/>
    <w:rsid w:val="006B1EEB"/>
    <w:rsid w:val="006D5E48"/>
    <w:rsid w:val="007048B0"/>
    <w:rsid w:val="00735BD4"/>
    <w:rsid w:val="00757C34"/>
    <w:rsid w:val="00762BA7"/>
    <w:rsid w:val="00770211"/>
    <w:rsid w:val="007C69C9"/>
    <w:rsid w:val="007D332B"/>
    <w:rsid w:val="007E3772"/>
    <w:rsid w:val="007E62E6"/>
    <w:rsid w:val="00801B1D"/>
    <w:rsid w:val="00834C87"/>
    <w:rsid w:val="00870E2F"/>
    <w:rsid w:val="0087110F"/>
    <w:rsid w:val="00884CA8"/>
    <w:rsid w:val="008F1E6A"/>
    <w:rsid w:val="009066B1"/>
    <w:rsid w:val="009130D7"/>
    <w:rsid w:val="00920778"/>
    <w:rsid w:val="009766F1"/>
    <w:rsid w:val="00977697"/>
    <w:rsid w:val="00992D09"/>
    <w:rsid w:val="009934BB"/>
    <w:rsid w:val="00993B7D"/>
    <w:rsid w:val="00995E10"/>
    <w:rsid w:val="00995FE3"/>
    <w:rsid w:val="00A716A1"/>
    <w:rsid w:val="00A773E1"/>
    <w:rsid w:val="00A85568"/>
    <w:rsid w:val="00AE4288"/>
    <w:rsid w:val="00AF3D84"/>
    <w:rsid w:val="00B15B8C"/>
    <w:rsid w:val="00B205C1"/>
    <w:rsid w:val="00B37CFC"/>
    <w:rsid w:val="00B45D9E"/>
    <w:rsid w:val="00BC08A6"/>
    <w:rsid w:val="00BD5EB0"/>
    <w:rsid w:val="00BE5595"/>
    <w:rsid w:val="00BF3FAB"/>
    <w:rsid w:val="00C310D4"/>
    <w:rsid w:val="00CB63E4"/>
    <w:rsid w:val="00CD32D5"/>
    <w:rsid w:val="00CF1D0B"/>
    <w:rsid w:val="00D16473"/>
    <w:rsid w:val="00D21CAB"/>
    <w:rsid w:val="00D2563B"/>
    <w:rsid w:val="00D67FCE"/>
    <w:rsid w:val="00DA0840"/>
    <w:rsid w:val="00DD0832"/>
    <w:rsid w:val="00DD1164"/>
    <w:rsid w:val="00E35683"/>
    <w:rsid w:val="00E43E7A"/>
    <w:rsid w:val="00E6169C"/>
    <w:rsid w:val="00E65BDF"/>
    <w:rsid w:val="00E76B0C"/>
    <w:rsid w:val="00F04658"/>
    <w:rsid w:val="00F04861"/>
    <w:rsid w:val="00F54AC7"/>
    <w:rsid w:val="00F63B3D"/>
    <w:rsid w:val="00FA34C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4FC6"/>
  <w15:chartTrackingRefBased/>
  <w15:docId w15:val="{57BA69F6-B9C0-48AE-87D3-5FE403E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832"/>
    <w:rPr>
      <w:i/>
      <w:iCs/>
      <w:color w:val="404040" w:themeColor="text1" w:themeTint="BF"/>
    </w:rPr>
  </w:style>
  <w:style w:type="paragraph" w:styleId="Paragrafoelenco">
    <w:name w:val="List Paragraph"/>
    <w:basedOn w:val="Normale"/>
    <w:uiPriority w:val="34"/>
    <w:qFormat/>
    <w:rsid w:val="00DD0832"/>
    <w:pPr>
      <w:ind w:left="720"/>
      <w:contextualSpacing/>
    </w:pPr>
  </w:style>
  <w:style w:type="character" w:styleId="Enfasiintensa">
    <w:name w:val="Intense Emphasis"/>
    <w:basedOn w:val="Carpredefinitoparagrafo"/>
    <w:uiPriority w:val="21"/>
    <w:qFormat/>
    <w:rsid w:val="00DD0832"/>
    <w:rPr>
      <w:i/>
      <w:iCs/>
      <w:color w:val="2F5496" w:themeColor="accent1" w:themeShade="BF"/>
    </w:rPr>
  </w:style>
  <w:style w:type="paragraph" w:styleId="Citazioneintensa">
    <w:name w:val="Intense Quote"/>
    <w:basedOn w:val="Normale"/>
    <w:next w:val="Normale"/>
    <w:link w:val="CitazioneintensaCarattere"/>
    <w:uiPriority w:val="30"/>
    <w:qFormat/>
    <w:rsid w:val="00DD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832"/>
    <w:rPr>
      <w:i/>
      <w:iCs/>
      <w:color w:val="2F5496" w:themeColor="accent1" w:themeShade="BF"/>
    </w:rPr>
  </w:style>
  <w:style w:type="character" w:styleId="Riferimentointenso">
    <w:name w:val="Intense Reference"/>
    <w:basedOn w:val="Carpredefinitoparagrafo"/>
    <w:uiPriority w:val="32"/>
    <w:qFormat/>
    <w:rsid w:val="00DD0832"/>
    <w:rPr>
      <w:b/>
      <w:bCs/>
      <w:smallCaps/>
      <w:color w:val="2F5496" w:themeColor="accent1" w:themeShade="BF"/>
      <w:spacing w:val="5"/>
    </w:rPr>
  </w:style>
  <w:style w:type="paragraph" w:styleId="Intestazione">
    <w:name w:val="header"/>
    <w:basedOn w:val="Normale"/>
    <w:link w:val="IntestazioneCarattere"/>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D083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D083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9388">
      <w:bodyDiv w:val="1"/>
      <w:marLeft w:val="0"/>
      <w:marRight w:val="0"/>
      <w:marTop w:val="0"/>
      <w:marBottom w:val="0"/>
      <w:divBdr>
        <w:top w:val="none" w:sz="0" w:space="0" w:color="auto"/>
        <w:left w:val="none" w:sz="0" w:space="0" w:color="auto"/>
        <w:bottom w:val="none" w:sz="0" w:space="0" w:color="auto"/>
        <w:right w:val="none" w:sz="0" w:space="0" w:color="auto"/>
      </w:divBdr>
      <w:divsChild>
        <w:div w:id="1774663098">
          <w:marLeft w:val="0"/>
          <w:marRight w:val="0"/>
          <w:marTop w:val="0"/>
          <w:marBottom w:val="0"/>
          <w:divBdr>
            <w:top w:val="none" w:sz="0" w:space="0" w:color="auto"/>
            <w:left w:val="none" w:sz="0" w:space="0" w:color="auto"/>
            <w:bottom w:val="none" w:sz="0" w:space="0" w:color="auto"/>
            <w:right w:val="none" w:sz="0" w:space="0" w:color="auto"/>
          </w:divBdr>
        </w:div>
        <w:div w:id="912744049">
          <w:marLeft w:val="0"/>
          <w:marRight w:val="0"/>
          <w:marTop w:val="0"/>
          <w:marBottom w:val="0"/>
          <w:divBdr>
            <w:top w:val="none" w:sz="0" w:space="0" w:color="auto"/>
            <w:left w:val="none" w:sz="0" w:space="0" w:color="auto"/>
            <w:bottom w:val="none" w:sz="0" w:space="0" w:color="auto"/>
            <w:right w:val="none" w:sz="0" w:space="0" w:color="auto"/>
          </w:divBdr>
        </w:div>
        <w:div w:id="719673896">
          <w:marLeft w:val="0"/>
          <w:marRight w:val="0"/>
          <w:marTop w:val="0"/>
          <w:marBottom w:val="0"/>
          <w:divBdr>
            <w:top w:val="none" w:sz="0" w:space="0" w:color="auto"/>
            <w:left w:val="none" w:sz="0" w:space="0" w:color="auto"/>
            <w:bottom w:val="none" w:sz="0" w:space="0" w:color="auto"/>
            <w:right w:val="none" w:sz="0" w:space="0" w:color="auto"/>
          </w:divBdr>
        </w:div>
        <w:div w:id="1196505849">
          <w:marLeft w:val="0"/>
          <w:marRight w:val="0"/>
          <w:marTop w:val="0"/>
          <w:marBottom w:val="0"/>
          <w:divBdr>
            <w:top w:val="none" w:sz="0" w:space="0" w:color="auto"/>
            <w:left w:val="none" w:sz="0" w:space="0" w:color="auto"/>
            <w:bottom w:val="none" w:sz="0" w:space="0" w:color="auto"/>
            <w:right w:val="none" w:sz="0" w:space="0" w:color="auto"/>
          </w:divBdr>
        </w:div>
        <w:div w:id="230313313">
          <w:marLeft w:val="0"/>
          <w:marRight w:val="0"/>
          <w:marTop w:val="0"/>
          <w:marBottom w:val="0"/>
          <w:divBdr>
            <w:top w:val="none" w:sz="0" w:space="0" w:color="auto"/>
            <w:left w:val="none" w:sz="0" w:space="0" w:color="auto"/>
            <w:bottom w:val="none" w:sz="0" w:space="0" w:color="auto"/>
            <w:right w:val="none" w:sz="0" w:space="0" w:color="auto"/>
          </w:divBdr>
        </w:div>
      </w:divsChild>
    </w:div>
    <w:div w:id="732198019">
      <w:bodyDiv w:val="1"/>
      <w:marLeft w:val="0"/>
      <w:marRight w:val="0"/>
      <w:marTop w:val="0"/>
      <w:marBottom w:val="0"/>
      <w:divBdr>
        <w:top w:val="none" w:sz="0" w:space="0" w:color="auto"/>
        <w:left w:val="none" w:sz="0" w:space="0" w:color="auto"/>
        <w:bottom w:val="none" w:sz="0" w:space="0" w:color="auto"/>
        <w:right w:val="none" w:sz="0" w:space="0" w:color="auto"/>
      </w:divBdr>
      <w:divsChild>
        <w:div w:id="90785811">
          <w:marLeft w:val="0"/>
          <w:marRight w:val="0"/>
          <w:marTop w:val="0"/>
          <w:marBottom w:val="0"/>
          <w:divBdr>
            <w:top w:val="none" w:sz="0" w:space="0" w:color="auto"/>
            <w:left w:val="none" w:sz="0" w:space="0" w:color="auto"/>
            <w:bottom w:val="none" w:sz="0" w:space="0" w:color="auto"/>
            <w:right w:val="none" w:sz="0" w:space="0" w:color="auto"/>
          </w:divBdr>
        </w:div>
        <w:div w:id="310402982">
          <w:marLeft w:val="0"/>
          <w:marRight w:val="0"/>
          <w:marTop w:val="0"/>
          <w:marBottom w:val="0"/>
          <w:divBdr>
            <w:top w:val="none" w:sz="0" w:space="0" w:color="auto"/>
            <w:left w:val="none" w:sz="0" w:space="0" w:color="auto"/>
            <w:bottom w:val="none" w:sz="0" w:space="0" w:color="auto"/>
            <w:right w:val="none" w:sz="0" w:space="0" w:color="auto"/>
          </w:divBdr>
        </w:div>
        <w:div w:id="118649597">
          <w:marLeft w:val="0"/>
          <w:marRight w:val="0"/>
          <w:marTop w:val="0"/>
          <w:marBottom w:val="0"/>
          <w:divBdr>
            <w:top w:val="none" w:sz="0" w:space="0" w:color="auto"/>
            <w:left w:val="none" w:sz="0" w:space="0" w:color="auto"/>
            <w:bottom w:val="none" w:sz="0" w:space="0" w:color="auto"/>
            <w:right w:val="none" w:sz="0" w:space="0" w:color="auto"/>
          </w:divBdr>
        </w:div>
        <w:div w:id="183639017">
          <w:marLeft w:val="0"/>
          <w:marRight w:val="0"/>
          <w:marTop w:val="0"/>
          <w:marBottom w:val="0"/>
          <w:divBdr>
            <w:top w:val="none" w:sz="0" w:space="0" w:color="auto"/>
            <w:left w:val="none" w:sz="0" w:space="0" w:color="auto"/>
            <w:bottom w:val="none" w:sz="0" w:space="0" w:color="auto"/>
            <w:right w:val="none" w:sz="0" w:space="0" w:color="auto"/>
          </w:divBdr>
        </w:div>
        <w:div w:id="149841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Girolamo Rossi</dc:creator>
  <cp:keywords>, docId:317820CEE811589DDE41056326ACF7EE</cp:keywords>
  <dc:description/>
  <cp:lastModifiedBy>Patrizia Menicucci</cp:lastModifiedBy>
  <cp:revision>2</cp:revision>
  <dcterms:created xsi:type="dcterms:W3CDTF">2026-06-23T04:10:00Z</dcterms:created>
  <dcterms:modified xsi:type="dcterms:W3CDTF">2026-06-23T04:10:00Z</dcterms:modified>
</cp:coreProperties>
</file>